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[13]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RDG 101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Critical Reading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Reading faculty at all three campuses have proposed a revision to RDG 101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Advanced Reading Skills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change the title to </w:t>
      </w:r>
      <w:r>
        <w:rPr>
          <w:rFonts w:ascii="Calibri" w:hAnsi="Calibri"/>
          <w:i/>
          <w:iCs/>
          <w:sz w:val="24"/>
          <w:szCs w:val="24"/>
        </w:rPr>
        <w:t>Critical Reading</w:t>
      </w:r>
      <w:r>
        <w:rPr>
          <w:rFonts w:ascii="Calibri" w:hAnsi="Calibri"/>
          <w:sz w:val="24"/>
          <w:szCs w:val="24"/>
        </w:rPr>
        <w:t xml:space="preserve"> to realign it with current practices in this field, and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ascii="Calibri" w:hAnsi="Calibri"/>
          <w:sz w:val="24"/>
          <w:szCs w:val="24"/>
        </w:rPr>
        <w:t xml:space="preserve">update the student outcomes to satisfy SUNY General Education requirements, thereby increasing transferability of the course; and 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RDG 101 </w:t>
      </w:r>
      <w:r>
        <w:rPr>
          <w:rFonts w:ascii="Calibri" w:hAnsi="Calibri"/>
          <w:i/>
          <w:iCs/>
          <w:sz w:val="24"/>
          <w:szCs w:val="24"/>
        </w:rPr>
        <w:t xml:space="preserve">Advanced Reading Skills </w:t>
      </w:r>
      <w:r>
        <w:rPr>
          <w:rFonts w:ascii="Calibri" w:hAnsi="Calibri"/>
          <w:sz w:val="24"/>
          <w:szCs w:val="24"/>
        </w:rPr>
        <w:t xml:space="preserve">Course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RDG 101 Advanced Reading Skills Course Revision Proposal on 02/25/2021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RDG 101</w:t>
      </w:r>
      <w:r>
        <w:rPr>
          <w:rFonts w:ascii="Calibri" w:hAnsi="Calibri"/>
          <w:i w:val="false"/>
          <w:iCs w:val="false"/>
          <w:sz w:val="24"/>
          <w:szCs w:val="24"/>
        </w:rPr>
        <w:t xml:space="preserve"> </w:t>
      </w:r>
      <w:r>
        <w:rPr>
          <w:rFonts w:ascii="Calibri" w:hAnsi="Calibri"/>
          <w:i/>
          <w:iCs/>
          <w:sz w:val="24"/>
          <w:szCs w:val="24"/>
        </w:rPr>
        <w:t>Critical Reading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cs="" w:ascii="Calibri" w:hAnsi="Calibri" w:cstheme="minorHAnsi"/>
          <w:b w:val="false"/>
          <w:bCs w:val="false"/>
          <w:sz w:val="24"/>
          <w:szCs w:val="24"/>
        </w:rPr>
        <w:tab/>
        <w:t>Passed [52-0-0] at March 30,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820">
    <w:name w:val="ListLabel 820"/>
    <w:qFormat/>
    <w:rPr>
      <w:rFonts w:cs="OpenSymbol"/>
    </w:rPr>
  </w:style>
  <w:style w:type="character" w:styleId="ListLabel821">
    <w:name w:val="ListLabel 821"/>
    <w:qFormat/>
    <w:rPr>
      <w:rFonts w:cs="OpenSymbol"/>
    </w:rPr>
  </w:style>
  <w:style w:type="character" w:styleId="ListLabel822">
    <w:name w:val="ListLabel 822"/>
    <w:qFormat/>
    <w:rPr>
      <w:rFonts w:cs="OpenSymbol"/>
    </w:rPr>
  </w:style>
  <w:style w:type="character" w:styleId="ListLabel823">
    <w:name w:val="ListLabel 823"/>
    <w:qFormat/>
    <w:rPr>
      <w:rFonts w:cs="OpenSymbol"/>
    </w:rPr>
  </w:style>
  <w:style w:type="character" w:styleId="ListLabel824">
    <w:name w:val="ListLabel 824"/>
    <w:qFormat/>
    <w:rPr>
      <w:rFonts w:cs="OpenSymbol"/>
    </w:rPr>
  </w:style>
  <w:style w:type="character" w:styleId="ListLabel825">
    <w:name w:val="ListLabel 825"/>
    <w:qFormat/>
    <w:rPr>
      <w:rFonts w:cs="OpenSymbol"/>
    </w:rPr>
  </w:style>
  <w:style w:type="character" w:styleId="ListLabel826">
    <w:name w:val="ListLabel 826"/>
    <w:qFormat/>
    <w:rPr>
      <w:rFonts w:cs="OpenSymbol"/>
    </w:rPr>
  </w:style>
  <w:style w:type="character" w:styleId="ListLabel827">
    <w:name w:val="ListLabel 827"/>
    <w:qFormat/>
    <w:rPr>
      <w:rFonts w:cs="OpenSymbol"/>
    </w:rPr>
  </w:style>
  <w:style w:type="character" w:styleId="ListLabel828">
    <w:name w:val="ListLabel 828"/>
    <w:qFormat/>
    <w:rPr>
      <w:rFonts w:cs="OpenSymbol"/>
    </w:rPr>
  </w:style>
  <w:style w:type="character" w:styleId="ListLabel829">
    <w:name w:val="ListLabel 829"/>
    <w:qFormat/>
    <w:rPr>
      <w:rFonts w:cs="OpenSymbol"/>
    </w:rPr>
  </w:style>
  <w:style w:type="character" w:styleId="ListLabel830">
    <w:name w:val="ListLabel 830"/>
    <w:qFormat/>
    <w:rPr>
      <w:rFonts w:cs="OpenSymbol"/>
    </w:rPr>
  </w:style>
  <w:style w:type="character" w:styleId="ListLabel831">
    <w:name w:val="ListLabel 831"/>
    <w:qFormat/>
    <w:rPr>
      <w:rFonts w:cs="OpenSymbol"/>
    </w:rPr>
  </w:style>
  <w:style w:type="character" w:styleId="ListLabel832">
    <w:name w:val="ListLabel 832"/>
    <w:qFormat/>
    <w:rPr>
      <w:rFonts w:cs="OpenSymbol"/>
    </w:rPr>
  </w:style>
  <w:style w:type="character" w:styleId="ListLabel833">
    <w:name w:val="ListLabel 833"/>
    <w:qFormat/>
    <w:rPr>
      <w:rFonts w:cs="OpenSymbol"/>
    </w:rPr>
  </w:style>
  <w:style w:type="character" w:styleId="ListLabel834">
    <w:name w:val="ListLabel 834"/>
    <w:qFormat/>
    <w:rPr>
      <w:rFonts w:cs="OpenSymbol"/>
    </w:rPr>
  </w:style>
  <w:style w:type="character" w:styleId="ListLabel835">
    <w:name w:val="ListLabel 835"/>
    <w:qFormat/>
    <w:rPr>
      <w:rFonts w:cs="OpenSymbol"/>
    </w:rPr>
  </w:style>
  <w:style w:type="character" w:styleId="ListLabel836">
    <w:name w:val="ListLabel 836"/>
    <w:qFormat/>
    <w:rPr>
      <w:rFonts w:cs="OpenSymbol"/>
    </w:rPr>
  </w:style>
  <w:style w:type="character" w:styleId="ListLabel837">
    <w:name w:val="ListLabel 837"/>
    <w:qFormat/>
    <w:rPr>
      <w:rFonts w:cs="OpenSymbol"/>
    </w:rPr>
  </w:style>
  <w:style w:type="character" w:styleId="ListLabel838">
    <w:name w:val="ListLabel 838"/>
    <w:qFormat/>
    <w:rPr>
      <w:rFonts w:cs="OpenSymbol"/>
    </w:rPr>
  </w:style>
  <w:style w:type="character" w:styleId="ListLabel839">
    <w:name w:val="ListLabel 839"/>
    <w:qFormat/>
    <w:rPr>
      <w:rFonts w:cs="OpenSymbol"/>
    </w:rPr>
  </w:style>
  <w:style w:type="character" w:styleId="ListLabel840">
    <w:name w:val="ListLabel 840"/>
    <w:qFormat/>
    <w:rPr>
      <w:rFonts w:cs="OpenSymbol"/>
    </w:rPr>
  </w:style>
  <w:style w:type="character" w:styleId="ListLabel841">
    <w:name w:val="ListLabel 841"/>
    <w:qFormat/>
    <w:rPr>
      <w:rFonts w:cs="OpenSymbol"/>
    </w:rPr>
  </w:style>
  <w:style w:type="character" w:styleId="ListLabel842">
    <w:name w:val="ListLabel 842"/>
    <w:qFormat/>
    <w:rPr>
      <w:rFonts w:cs="OpenSymbol"/>
    </w:rPr>
  </w:style>
  <w:style w:type="character" w:styleId="ListLabel843">
    <w:name w:val="ListLabel 843"/>
    <w:qFormat/>
    <w:rPr>
      <w:rFonts w:cs="OpenSymbol"/>
    </w:rPr>
  </w:style>
  <w:style w:type="character" w:styleId="ListLabel844">
    <w:name w:val="ListLabel 844"/>
    <w:qFormat/>
    <w:rPr>
      <w:rFonts w:cs="OpenSymbol"/>
    </w:rPr>
  </w:style>
  <w:style w:type="character" w:styleId="ListLabel845">
    <w:name w:val="ListLabel 845"/>
    <w:qFormat/>
    <w:rPr>
      <w:rFonts w:cs="OpenSymbol"/>
    </w:rPr>
  </w:style>
  <w:style w:type="character" w:styleId="ListLabel846">
    <w:name w:val="ListLabel 846"/>
    <w:qFormat/>
    <w:rPr>
      <w:rFonts w:cs="OpenSymbol"/>
    </w:rPr>
  </w:style>
  <w:style w:type="character" w:styleId="ListLabel847">
    <w:name w:val="ListLabel 847"/>
    <w:qFormat/>
    <w:rPr>
      <w:rFonts w:cs="OpenSymbol"/>
    </w:rPr>
  </w:style>
  <w:style w:type="character" w:styleId="ListLabel848">
    <w:name w:val="ListLabel 848"/>
    <w:qFormat/>
    <w:rPr>
      <w:rFonts w:cs="OpenSymbol"/>
    </w:rPr>
  </w:style>
  <w:style w:type="character" w:styleId="ListLabel849">
    <w:name w:val="ListLabel 849"/>
    <w:qFormat/>
    <w:rPr>
      <w:rFonts w:cs="OpenSymbol"/>
    </w:rPr>
  </w:style>
  <w:style w:type="character" w:styleId="ListLabel850">
    <w:name w:val="ListLabel 850"/>
    <w:qFormat/>
    <w:rPr>
      <w:rFonts w:cs="OpenSymbol"/>
    </w:rPr>
  </w:style>
  <w:style w:type="character" w:styleId="ListLabel851">
    <w:name w:val="ListLabel 851"/>
    <w:qFormat/>
    <w:rPr>
      <w:rFonts w:cs="OpenSymbol"/>
    </w:rPr>
  </w:style>
  <w:style w:type="character" w:styleId="ListLabel852">
    <w:name w:val="ListLabel 852"/>
    <w:qFormat/>
    <w:rPr>
      <w:rFonts w:cs="OpenSymbol"/>
    </w:rPr>
  </w:style>
  <w:style w:type="character" w:styleId="ListLabel853">
    <w:name w:val="ListLabel 853"/>
    <w:qFormat/>
    <w:rPr>
      <w:rFonts w:cs="OpenSymbol"/>
    </w:rPr>
  </w:style>
  <w:style w:type="character" w:styleId="ListLabel854">
    <w:name w:val="ListLabel 854"/>
    <w:qFormat/>
    <w:rPr>
      <w:rFonts w:cs="OpenSymbol"/>
    </w:rPr>
  </w:style>
  <w:style w:type="character" w:styleId="ListLabel855">
    <w:name w:val="ListLabel 855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LibreOffice/6.1.5.2$Linux_X86_64 LibreOffice_project/10$Build-2</Application>
  <Pages>1</Pages>
  <Words>150</Words>
  <Characters>846</Characters>
  <CharactersWithSpaces>986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2021-03-31T13:28:30Z</dcterms:modified>
  <cp:revision>59</cp:revision>
  <dc:subject/>
  <dc:title/>
</cp:coreProperties>
</file>